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77F2" w14:textId="77777777" w:rsidR="008F2E28" w:rsidRDefault="008F2E28" w:rsidP="008F2E28">
      <w:pPr>
        <w:pStyle w:val="Default"/>
      </w:pPr>
    </w:p>
    <w:p w14:paraId="2B153B15" w14:textId="0B5E4432" w:rsidR="008F2E28" w:rsidRDefault="008F2E28" w:rsidP="008F2E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DECLARA</w:t>
      </w:r>
      <w:r>
        <w:rPr>
          <w:rFonts w:hint="eastAsia"/>
          <w:sz w:val="28"/>
          <w:szCs w:val="28"/>
        </w:rPr>
        <w:t>ÇÃ</w:t>
      </w:r>
      <w:r>
        <w:rPr>
          <w:sz w:val="28"/>
          <w:szCs w:val="28"/>
        </w:rPr>
        <w:t>O</w:t>
      </w:r>
    </w:p>
    <w:p w14:paraId="688868FF" w14:textId="3A6AF048" w:rsidR="008F2E28" w:rsidRDefault="008F2E28" w:rsidP="008F2E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Contribui</w:t>
      </w:r>
      <w:r>
        <w:rPr>
          <w:rFonts w:hint="eastAsia"/>
          <w:sz w:val="28"/>
          <w:szCs w:val="28"/>
        </w:rPr>
        <w:t>çã</w:t>
      </w:r>
      <w:r>
        <w:rPr>
          <w:sz w:val="28"/>
          <w:szCs w:val="28"/>
        </w:rPr>
        <w:t>o Patronal Sindical</w:t>
      </w:r>
    </w:p>
    <w:p w14:paraId="5430ECB5" w14:textId="3390C3E3" w:rsidR="008F2E28" w:rsidRDefault="008F2E28" w:rsidP="008F2E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(Ag</w:t>
      </w:r>
      <w:r>
        <w:rPr>
          <w:rFonts w:hint="eastAsia"/>
          <w:sz w:val="28"/>
          <w:szCs w:val="28"/>
        </w:rPr>
        <w:t>ê</w:t>
      </w:r>
      <w:r>
        <w:rPr>
          <w:sz w:val="28"/>
          <w:szCs w:val="28"/>
        </w:rPr>
        <w:t>ncia Especializada)</w:t>
      </w:r>
    </w:p>
    <w:p w14:paraId="482C5499" w14:textId="77777777" w:rsidR="008F2E28" w:rsidRDefault="008F2E28" w:rsidP="008F2E28">
      <w:pPr>
        <w:pStyle w:val="Default"/>
        <w:jc w:val="center"/>
        <w:rPr>
          <w:sz w:val="28"/>
          <w:szCs w:val="28"/>
        </w:rPr>
      </w:pPr>
    </w:p>
    <w:p w14:paraId="2D6DEE00" w14:textId="77777777" w:rsidR="008F2E28" w:rsidRDefault="008F2E28" w:rsidP="008F2E28">
      <w:pPr>
        <w:pStyle w:val="Default"/>
        <w:jc w:val="center"/>
        <w:rPr>
          <w:sz w:val="28"/>
          <w:szCs w:val="28"/>
        </w:rPr>
      </w:pPr>
    </w:p>
    <w:p w14:paraId="3C02A910" w14:textId="77777777" w:rsidR="008F2E28" w:rsidRDefault="008F2E28" w:rsidP="008F2E28">
      <w:pPr>
        <w:pStyle w:val="Default"/>
        <w:jc w:val="center"/>
        <w:rPr>
          <w:sz w:val="28"/>
          <w:szCs w:val="28"/>
        </w:rPr>
      </w:pPr>
    </w:p>
    <w:p w14:paraId="73F5AF12" w14:textId="158DDB39" w:rsidR="008F2E28" w:rsidRDefault="008F2E28" w:rsidP="003631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(nome da ag</w:t>
      </w:r>
      <w:r>
        <w:rPr>
          <w:rFonts w:hint="eastAsia"/>
          <w:sz w:val="23"/>
          <w:szCs w:val="23"/>
        </w:rPr>
        <w:t>ê</w:t>
      </w:r>
      <w:r>
        <w:rPr>
          <w:sz w:val="23"/>
          <w:szCs w:val="23"/>
        </w:rPr>
        <w:t>ncia), inscrita no CNPJ/MF sob n</w:t>
      </w:r>
      <w:r>
        <w:rPr>
          <w:rFonts w:hint="eastAsia"/>
          <w:sz w:val="23"/>
          <w:szCs w:val="23"/>
        </w:rPr>
        <w:t>º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xxx.xxx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xxxx-xx</w:t>
      </w:r>
      <w:proofErr w:type="spellEnd"/>
      <w:r>
        <w:rPr>
          <w:sz w:val="23"/>
          <w:szCs w:val="23"/>
        </w:rPr>
        <w:t>, com endere</w:t>
      </w:r>
      <w:r>
        <w:rPr>
          <w:rFonts w:hint="eastAsia"/>
          <w:sz w:val="23"/>
          <w:szCs w:val="23"/>
        </w:rPr>
        <w:t>ç</w:t>
      </w:r>
      <w:r>
        <w:rPr>
          <w:sz w:val="23"/>
          <w:szCs w:val="23"/>
        </w:rPr>
        <w:t xml:space="preserve">o na </w:t>
      </w:r>
      <w:proofErr w:type="spellStart"/>
      <w:r>
        <w:rPr>
          <w:sz w:val="23"/>
          <w:szCs w:val="23"/>
        </w:rPr>
        <w:t>xxxxxx</w:t>
      </w:r>
      <w:proofErr w:type="spellEnd"/>
      <w:r>
        <w:rPr>
          <w:sz w:val="23"/>
          <w:szCs w:val="23"/>
        </w:rPr>
        <w:t>, n</w:t>
      </w:r>
      <w:r>
        <w:rPr>
          <w:rFonts w:hint="eastAsia"/>
          <w:sz w:val="23"/>
          <w:szCs w:val="23"/>
        </w:rPr>
        <w:t>º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xxx</w:t>
      </w:r>
      <w:proofErr w:type="spellEnd"/>
      <w:r>
        <w:rPr>
          <w:sz w:val="23"/>
          <w:szCs w:val="23"/>
        </w:rPr>
        <w:t xml:space="preserve">, CEP </w:t>
      </w:r>
      <w:proofErr w:type="spellStart"/>
      <w:r>
        <w:rPr>
          <w:sz w:val="23"/>
          <w:szCs w:val="23"/>
        </w:rPr>
        <w:t>xxxxx-xxx</w:t>
      </w:r>
      <w:proofErr w:type="spellEnd"/>
      <w:r>
        <w:rPr>
          <w:sz w:val="23"/>
          <w:szCs w:val="23"/>
        </w:rPr>
        <w:t>, (cidade)/UF, por seu representante legal, (nome), portador da c</w:t>
      </w:r>
      <w:r>
        <w:rPr>
          <w:rFonts w:hint="eastAsia"/>
          <w:sz w:val="23"/>
          <w:szCs w:val="23"/>
        </w:rPr>
        <w:t>é</w:t>
      </w:r>
      <w:r>
        <w:rPr>
          <w:sz w:val="23"/>
          <w:szCs w:val="23"/>
        </w:rPr>
        <w:t>dula de identidade de R.G. n</w:t>
      </w:r>
      <w:r>
        <w:rPr>
          <w:rFonts w:hint="eastAsia"/>
          <w:sz w:val="23"/>
          <w:szCs w:val="23"/>
        </w:rPr>
        <w:t>º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xxxxxxxx</w:t>
      </w:r>
      <w:proofErr w:type="spellEnd"/>
      <w:r>
        <w:rPr>
          <w:sz w:val="23"/>
          <w:szCs w:val="23"/>
        </w:rPr>
        <w:t xml:space="preserve"> e inscrito no CPF/MF sob n</w:t>
      </w:r>
      <w:r>
        <w:rPr>
          <w:rFonts w:hint="eastAsia"/>
          <w:sz w:val="23"/>
          <w:szCs w:val="23"/>
        </w:rPr>
        <w:t>º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xxxxxxxxxxxx-xx</w:t>
      </w:r>
      <w:proofErr w:type="spellEnd"/>
      <w:r>
        <w:rPr>
          <w:sz w:val="23"/>
          <w:szCs w:val="23"/>
        </w:rPr>
        <w:t>, DECLARA, para os fins de direito, que n</w:t>
      </w:r>
      <w:r>
        <w:rPr>
          <w:rFonts w:hint="eastAsia"/>
          <w:sz w:val="23"/>
          <w:szCs w:val="23"/>
        </w:rPr>
        <w:t>ã</w:t>
      </w:r>
      <w:r>
        <w:rPr>
          <w:sz w:val="23"/>
          <w:szCs w:val="23"/>
        </w:rPr>
        <w:t>o faz recolhimento da Contribui</w:t>
      </w:r>
      <w:r>
        <w:rPr>
          <w:rFonts w:hint="eastAsia"/>
          <w:sz w:val="23"/>
          <w:szCs w:val="23"/>
        </w:rPr>
        <w:t>çã</w:t>
      </w:r>
      <w:r>
        <w:rPr>
          <w:sz w:val="23"/>
          <w:szCs w:val="23"/>
        </w:rPr>
        <w:t>o Patronal Sindical ao Sindicato das Ag</w:t>
      </w:r>
      <w:r>
        <w:rPr>
          <w:rFonts w:hint="eastAsia"/>
          <w:sz w:val="23"/>
          <w:szCs w:val="23"/>
        </w:rPr>
        <w:t>ê</w:t>
      </w:r>
      <w:r>
        <w:rPr>
          <w:sz w:val="23"/>
          <w:szCs w:val="23"/>
        </w:rPr>
        <w:t>ncias de Propaganda por ser ag</w:t>
      </w:r>
      <w:r>
        <w:rPr>
          <w:rFonts w:hint="eastAsia"/>
          <w:sz w:val="23"/>
          <w:szCs w:val="23"/>
        </w:rPr>
        <w:t>ê</w:t>
      </w:r>
      <w:r>
        <w:rPr>
          <w:sz w:val="23"/>
          <w:szCs w:val="23"/>
        </w:rPr>
        <w:t xml:space="preserve">ncia de natureza especializada em </w:t>
      </w:r>
      <w:proofErr w:type="spellStart"/>
      <w:r>
        <w:rPr>
          <w:sz w:val="23"/>
          <w:szCs w:val="23"/>
        </w:rPr>
        <w:t>xxxxxxxxxxx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Promo</w:t>
      </w:r>
      <w:r>
        <w:rPr>
          <w:sz w:val="23"/>
          <w:szCs w:val="23"/>
        </w:rPr>
        <w:t>çã</w:t>
      </w:r>
      <w:r>
        <w:rPr>
          <w:sz w:val="23"/>
          <w:szCs w:val="23"/>
        </w:rPr>
        <w:t>o</w:t>
      </w:r>
      <w:r>
        <w:rPr>
          <w:sz w:val="23"/>
          <w:szCs w:val="23"/>
        </w:rPr>
        <w:t>/Eventos ou Marketing Direto ou M</w:t>
      </w:r>
      <w:r>
        <w:rPr>
          <w:rFonts w:hint="eastAsia"/>
          <w:sz w:val="23"/>
          <w:szCs w:val="23"/>
        </w:rPr>
        <w:t>í</w:t>
      </w:r>
      <w:r>
        <w:rPr>
          <w:sz w:val="23"/>
          <w:szCs w:val="23"/>
        </w:rPr>
        <w:t xml:space="preserve">dia Interativa/Internet). </w:t>
      </w:r>
    </w:p>
    <w:p w14:paraId="3BCE8EDE" w14:textId="77777777" w:rsidR="00C609A2" w:rsidRDefault="00C609A2" w:rsidP="0036313F">
      <w:pPr>
        <w:pStyle w:val="Default"/>
        <w:jc w:val="both"/>
        <w:rPr>
          <w:sz w:val="23"/>
          <w:szCs w:val="23"/>
        </w:rPr>
      </w:pPr>
    </w:p>
    <w:p w14:paraId="334A4525" w14:textId="77777777" w:rsidR="008F2E28" w:rsidRDefault="008F2E28" w:rsidP="003631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DECLARA, ainda, que para cumprimento do artigo 9, </w:t>
      </w:r>
      <w:r>
        <w:rPr>
          <w:rFonts w:hint="eastAsia"/>
          <w:sz w:val="23"/>
          <w:szCs w:val="23"/>
        </w:rPr>
        <w:t>§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º</w:t>
      </w:r>
      <w:r>
        <w:rPr>
          <w:sz w:val="23"/>
          <w:szCs w:val="23"/>
        </w:rPr>
        <w:t>, dos Estatutos Sociais do CENP, reconhece as entidades fundadoras que representam Ag</w:t>
      </w:r>
      <w:r>
        <w:rPr>
          <w:rFonts w:hint="eastAsia"/>
          <w:sz w:val="23"/>
          <w:szCs w:val="23"/>
        </w:rPr>
        <w:t>ê</w:t>
      </w:r>
      <w:r>
        <w:rPr>
          <w:sz w:val="23"/>
          <w:szCs w:val="23"/>
        </w:rPr>
        <w:t xml:space="preserve">ncias de Publicidade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ABAP/ FENAPRO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como sendo suas representantes nos </w:t>
      </w:r>
      <w:r>
        <w:rPr>
          <w:rFonts w:hint="eastAsia"/>
          <w:sz w:val="23"/>
          <w:szCs w:val="23"/>
        </w:rPr>
        <w:t>ó</w:t>
      </w:r>
      <w:r>
        <w:rPr>
          <w:sz w:val="23"/>
          <w:szCs w:val="23"/>
        </w:rPr>
        <w:t>rg</w:t>
      </w:r>
      <w:r>
        <w:rPr>
          <w:rFonts w:hint="eastAsia"/>
          <w:sz w:val="23"/>
          <w:szCs w:val="23"/>
        </w:rPr>
        <w:t>ã</w:t>
      </w:r>
      <w:r>
        <w:rPr>
          <w:sz w:val="23"/>
          <w:szCs w:val="23"/>
        </w:rPr>
        <w:t xml:space="preserve">os dirigentes da entidade. </w:t>
      </w:r>
    </w:p>
    <w:p w14:paraId="24ECD74D" w14:textId="77777777" w:rsidR="008F2E28" w:rsidRDefault="008F2E28" w:rsidP="008F2E28">
      <w:pPr>
        <w:pStyle w:val="Default"/>
        <w:rPr>
          <w:sz w:val="23"/>
          <w:szCs w:val="23"/>
        </w:rPr>
      </w:pPr>
    </w:p>
    <w:p w14:paraId="4F47F2D3" w14:textId="77777777" w:rsidR="008F2E28" w:rsidRDefault="008F2E28" w:rsidP="008F2E28">
      <w:pPr>
        <w:pStyle w:val="Default"/>
        <w:rPr>
          <w:sz w:val="23"/>
          <w:szCs w:val="23"/>
        </w:rPr>
      </w:pPr>
    </w:p>
    <w:p w14:paraId="023AEB0C" w14:textId="77777777" w:rsidR="008F2E28" w:rsidRDefault="008F2E28" w:rsidP="008F2E28">
      <w:pPr>
        <w:pStyle w:val="Default"/>
        <w:rPr>
          <w:sz w:val="23"/>
          <w:szCs w:val="23"/>
        </w:rPr>
      </w:pPr>
    </w:p>
    <w:p w14:paraId="55281A8C" w14:textId="77777777" w:rsidR="008F2E28" w:rsidRDefault="008F2E28" w:rsidP="008F2E28">
      <w:pPr>
        <w:pStyle w:val="Default"/>
        <w:rPr>
          <w:sz w:val="23"/>
          <w:szCs w:val="23"/>
        </w:rPr>
      </w:pPr>
    </w:p>
    <w:p w14:paraId="6004DF68" w14:textId="77777777" w:rsidR="008F2E28" w:rsidRDefault="008F2E28" w:rsidP="008F2E28">
      <w:pPr>
        <w:pStyle w:val="Default"/>
        <w:rPr>
          <w:sz w:val="23"/>
          <w:szCs w:val="23"/>
        </w:rPr>
      </w:pPr>
    </w:p>
    <w:p w14:paraId="0BD33F24" w14:textId="77777777" w:rsidR="008F2E28" w:rsidRDefault="008F2E28" w:rsidP="008F2E28">
      <w:pPr>
        <w:pStyle w:val="Default"/>
        <w:rPr>
          <w:sz w:val="23"/>
          <w:szCs w:val="23"/>
        </w:rPr>
      </w:pPr>
    </w:p>
    <w:p w14:paraId="623F2A41" w14:textId="77777777" w:rsidR="008F2E28" w:rsidRDefault="008F2E28" w:rsidP="008F2E28">
      <w:pPr>
        <w:pStyle w:val="Default"/>
        <w:rPr>
          <w:sz w:val="23"/>
          <w:szCs w:val="23"/>
        </w:rPr>
      </w:pPr>
    </w:p>
    <w:p w14:paraId="434B5CCE" w14:textId="422A0CF0" w:rsidR="008F2E28" w:rsidRDefault="008F2E28" w:rsidP="008F2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(cidade), </w:t>
      </w:r>
      <w:proofErr w:type="spellStart"/>
      <w:r>
        <w:rPr>
          <w:sz w:val="23"/>
          <w:szCs w:val="23"/>
        </w:rPr>
        <w:t>xx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 de 20xx. </w:t>
      </w:r>
    </w:p>
    <w:p w14:paraId="5A448AF0" w14:textId="77777777" w:rsidR="008F2E28" w:rsidRDefault="008F2E28" w:rsidP="008F2E28">
      <w:pPr>
        <w:pStyle w:val="Default"/>
        <w:rPr>
          <w:sz w:val="23"/>
          <w:szCs w:val="23"/>
        </w:rPr>
      </w:pPr>
    </w:p>
    <w:p w14:paraId="2DA70101" w14:textId="77777777" w:rsidR="008F2E28" w:rsidRDefault="008F2E28" w:rsidP="008F2E28">
      <w:pPr>
        <w:pStyle w:val="Default"/>
        <w:rPr>
          <w:sz w:val="23"/>
          <w:szCs w:val="23"/>
        </w:rPr>
      </w:pPr>
    </w:p>
    <w:p w14:paraId="3F262B83" w14:textId="77777777" w:rsidR="008F2E28" w:rsidRDefault="008F2E28" w:rsidP="008F2E28">
      <w:pPr>
        <w:pStyle w:val="Default"/>
        <w:rPr>
          <w:sz w:val="23"/>
          <w:szCs w:val="23"/>
        </w:rPr>
      </w:pPr>
    </w:p>
    <w:p w14:paraId="3D3425CD" w14:textId="77777777" w:rsidR="008F2E28" w:rsidRDefault="008F2E28" w:rsidP="008F2E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ASS.____________________________ </w:t>
      </w:r>
    </w:p>
    <w:p w14:paraId="1FD80389" w14:textId="149AF095" w:rsidR="00AB39D6" w:rsidRDefault="008F2E28" w:rsidP="008F2E28">
      <w:r>
        <w:rPr>
          <w:rFonts w:ascii="Calibri" w:hAnsi="Calibri" w:cs="Calibri"/>
        </w:rPr>
        <w:t>Nome completo</w:t>
      </w:r>
    </w:p>
    <w:sectPr w:rsidR="00AB3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28"/>
    <w:rsid w:val="00180665"/>
    <w:rsid w:val="0036313F"/>
    <w:rsid w:val="007429CA"/>
    <w:rsid w:val="008F2E28"/>
    <w:rsid w:val="00AB39D6"/>
    <w:rsid w:val="00C609A2"/>
    <w:rsid w:val="00D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065A"/>
  <w15:chartTrackingRefBased/>
  <w15:docId w15:val="{B2187275-0738-486B-A6CD-D72560B2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2E2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D3C58414F0904E86DD2366BA5980CB" ma:contentTypeVersion="15" ma:contentTypeDescription="Crie um novo documento." ma:contentTypeScope="" ma:versionID="cecd67871eab8cc8f78b33efe6e64191">
  <xsd:schema xmlns:xsd="http://www.w3.org/2001/XMLSchema" xmlns:xs="http://www.w3.org/2001/XMLSchema" xmlns:p="http://schemas.microsoft.com/office/2006/metadata/properties" xmlns:ns2="bd09e9e0-cf58-4165-b6e9-8370b25ab3ed" xmlns:ns3="5653908b-3ccb-4fbc-ac58-66807d41a6b6" targetNamespace="http://schemas.microsoft.com/office/2006/metadata/properties" ma:root="true" ma:fieldsID="4a1e56f18b8d250887e3c1064d05ec76" ns2:_="" ns3:_="">
    <xsd:import namespace="bd09e9e0-cf58-4165-b6e9-8370b25ab3ed"/>
    <xsd:import namespace="5653908b-3ccb-4fbc-ac58-66807d41a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e9e0-cf58-4165-b6e9-8370b25ab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1ab702d-67c2-4027-9d92-bbe931fea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908b-3ccb-4fbc-ac58-66807d41a6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bded2b-0ce6-45bc-b12f-8bd0691b43f5}" ma:internalName="TaxCatchAll" ma:showField="CatchAllData" ma:web="5653908b-3ccb-4fbc-ac58-66807d41a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58FD5-3AD2-4BD3-9165-0C52FA81CBAD}"/>
</file>

<file path=customXml/itemProps2.xml><?xml version="1.0" encoding="utf-8"?>
<ds:datastoreItem xmlns:ds="http://schemas.openxmlformats.org/officeDocument/2006/customXml" ds:itemID="{F2588B37-0D61-4502-9921-550B0A257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Almeida - Cenp</dc:creator>
  <cp:keywords/>
  <dc:description/>
  <cp:lastModifiedBy>Conrado Almeida - Cenp</cp:lastModifiedBy>
  <cp:revision>3</cp:revision>
  <dcterms:created xsi:type="dcterms:W3CDTF">2023-06-05T18:04:00Z</dcterms:created>
  <dcterms:modified xsi:type="dcterms:W3CDTF">2023-06-05T18:18:00Z</dcterms:modified>
</cp:coreProperties>
</file>